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13"/>
        <w:gridCol w:w="315"/>
      </w:tblGrid>
      <w:tr w:rsidR="006F5B29" w:rsidRPr="006F5B29" w:rsidTr="006F5B29">
        <w:trPr>
          <w:tblCellSpacing w:w="15" w:type="dxa"/>
        </w:trPr>
        <w:tc>
          <w:tcPr>
            <w:tcW w:w="5000" w:type="pct"/>
            <w:vAlign w:val="center"/>
            <w:hideMark/>
          </w:tcPr>
          <w:p w:rsidR="006F5B29" w:rsidRPr="006F5B29" w:rsidRDefault="006F5B29" w:rsidP="006F5B29">
            <w:pPr>
              <w:spacing w:after="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Verbale CE-CS, 9/4/2011 </w:t>
            </w:r>
          </w:p>
        </w:tc>
        <w:tc>
          <w:tcPr>
            <w:tcW w:w="5000" w:type="pct"/>
            <w:vAlign w:val="center"/>
            <w:hideMark/>
          </w:tcPr>
          <w:p w:rsidR="006F5B29" w:rsidRPr="006F5B29" w:rsidRDefault="006F5B29" w:rsidP="006F5B29">
            <w:pPr>
              <w:spacing w:after="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1" name="Immagine 1" descr="Stamp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mpa">
                            <a:hlinkClick r:id="rId4"/>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6F5B29" w:rsidRPr="006F5B29" w:rsidRDefault="006F5B29" w:rsidP="006F5B29">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tblPr>
      <w:tblGrid>
        <w:gridCol w:w="9728"/>
      </w:tblGrid>
      <w:tr w:rsidR="006F5B29" w:rsidRPr="006F5B29" w:rsidTr="006F5B29">
        <w:trPr>
          <w:tblCellSpacing w:w="15" w:type="dxa"/>
        </w:trPr>
        <w:tc>
          <w:tcPr>
            <w:tcW w:w="0" w:type="auto"/>
            <w:hideMark/>
          </w:tcPr>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b/>
                <w:bCs/>
                <w:sz w:val="24"/>
                <w:szCs w:val="24"/>
                <w:lang w:eastAsia="it-IT"/>
              </w:rPr>
              <w:t>Verbale della riunione congiunta del Comitato esecutivo e del Consiglio scientifico della Società italiana di studi sul secolo XVIII (9 aprile 2011)</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Il giorno 9 aprile alle ore 11 presso l’abitazione di Beatrice </w:t>
            </w:r>
            <w:proofErr w:type="spellStart"/>
            <w:r w:rsidRPr="006F5B29">
              <w:rPr>
                <w:rFonts w:ascii="Times New Roman" w:eastAsia="Times New Roman" w:hAnsi="Times New Roman" w:cs="Times New Roman"/>
                <w:sz w:val="24"/>
                <w:szCs w:val="24"/>
                <w:lang w:eastAsia="it-IT"/>
              </w:rPr>
              <w:t>Alfonzetti</w:t>
            </w:r>
            <w:proofErr w:type="spellEnd"/>
            <w:r w:rsidRPr="006F5B29">
              <w:rPr>
                <w:rFonts w:ascii="Times New Roman" w:eastAsia="Times New Roman" w:hAnsi="Times New Roman" w:cs="Times New Roman"/>
                <w:sz w:val="24"/>
                <w:szCs w:val="24"/>
                <w:lang w:eastAsia="it-IT"/>
              </w:rPr>
              <w:t xml:space="preserve"> in via </w:t>
            </w:r>
            <w:proofErr w:type="spellStart"/>
            <w:r w:rsidRPr="006F5B29">
              <w:rPr>
                <w:rFonts w:ascii="Times New Roman" w:eastAsia="Times New Roman" w:hAnsi="Times New Roman" w:cs="Times New Roman"/>
                <w:sz w:val="24"/>
                <w:szCs w:val="24"/>
                <w:lang w:eastAsia="it-IT"/>
              </w:rPr>
              <w:t>Lucullo</w:t>
            </w:r>
            <w:proofErr w:type="spellEnd"/>
            <w:r w:rsidRPr="006F5B29">
              <w:rPr>
                <w:rFonts w:ascii="Times New Roman" w:eastAsia="Times New Roman" w:hAnsi="Times New Roman" w:cs="Times New Roman"/>
                <w:sz w:val="24"/>
                <w:szCs w:val="24"/>
                <w:lang w:eastAsia="it-IT"/>
              </w:rPr>
              <w:t xml:space="preserve"> a Roma, si sono riuniti in seduta congiunta i componenti del Consiglio scientifico e del Comitato esecutivo della Società italiana di studi sul secolo XVIII.</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Sono presenti: Beatrice </w:t>
            </w:r>
            <w:proofErr w:type="spellStart"/>
            <w:r w:rsidRPr="006F5B29">
              <w:rPr>
                <w:rFonts w:ascii="Times New Roman" w:eastAsia="Times New Roman" w:hAnsi="Times New Roman" w:cs="Times New Roman"/>
                <w:sz w:val="24"/>
                <w:szCs w:val="24"/>
                <w:lang w:eastAsia="it-IT"/>
              </w:rPr>
              <w:t>Alfonzetti</w:t>
            </w:r>
            <w:proofErr w:type="spellEnd"/>
            <w:r w:rsidRPr="006F5B29">
              <w:rPr>
                <w:rFonts w:ascii="Times New Roman" w:eastAsia="Times New Roman" w:hAnsi="Times New Roman" w:cs="Times New Roman"/>
                <w:sz w:val="24"/>
                <w:szCs w:val="24"/>
                <w:lang w:eastAsia="it-IT"/>
              </w:rPr>
              <w:t xml:space="preserve">, Lorenzo Bianchi, Rolando Minuti, </w:t>
            </w:r>
            <w:proofErr w:type="spellStart"/>
            <w:r w:rsidRPr="006F5B29">
              <w:rPr>
                <w:rFonts w:ascii="Times New Roman" w:eastAsia="Times New Roman" w:hAnsi="Times New Roman" w:cs="Times New Roman"/>
                <w:sz w:val="24"/>
                <w:szCs w:val="24"/>
                <w:lang w:eastAsia="it-IT"/>
              </w:rPr>
              <w:t>Rosamaria</w:t>
            </w:r>
            <w:proofErr w:type="spellEnd"/>
            <w:r w:rsidRPr="006F5B29">
              <w:rPr>
                <w:rFonts w:ascii="Times New Roman" w:eastAsia="Times New Roman" w:hAnsi="Times New Roman" w:cs="Times New Roman"/>
                <w:sz w:val="24"/>
                <w:szCs w:val="24"/>
                <w:lang w:eastAsia="it-IT"/>
              </w:rPr>
              <w:t xml:space="preserve"> </w:t>
            </w:r>
            <w:proofErr w:type="spellStart"/>
            <w:r w:rsidRPr="006F5B29">
              <w:rPr>
                <w:rFonts w:ascii="Times New Roman" w:eastAsia="Times New Roman" w:hAnsi="Times New Roman" w:cs="Times New Roman"/>
                <w:sz w:val="24"/>
                <w:szCs w:val="24"/>
                <w:lang w:eastAsia="it-IT"/>
              </w:rPr>
              <w:t>Loretelli</w:t>
            </w:r>
            <w:proofErr w:type="spellEnd"/>
            <w:r w:rsidRPr="006F5B29">
              <w:rPr>
                <w:rFonts w:ascii="Times New Roman" w:eastAsia="Times New Roman" w:hAnsi="Times New Roman" w:cs="Times New Roman"/>
                <w:sz w:val="24"/>
                <w:szCs w:val="24"/>
                <w:lang w:eastAsia="it-IT"/>
              </w:rPr>
              <w:t xml:space="preserve">, Alberto </w:t>
            </w:r>
            <w:proofErr w:type="spellStart"/>
            <w:r w:rsidRPr="006F5B29">
              <w:rPr>
                <w:rFonts w:ascii="Times New Roman" w:eastAsia="Times New Roman" w:hAnsi="Times New Roman" w:cs="Times New Roman"/>
                <w:sz w:val="24"/>
                <w:szCs w:val="24"/>
                <w:lang w:eastAsia="it-IT"/>
              </w:rPr>
              <w:t>Postigliola</w:t>
            </w:r>
            <w:proofErr w:type="spellEnd"/>
            <w:r w:rsidRPr="006F5B29">
              <w:rPr>
                <w:rFonts w:ascii="Times New Roman" w:eastAsia="Times New Roman" w:hAnsi="Times New Roman" w:cs="Times New Roman"/>
                <w:sz w:val="24"/>
                <w:szCs w:val="24"/>
                <w:lang w:eastAsia="it-IT"/>
              </w:rPr>
              <w:t xml:space="preserve"> per il CE; </w:t>
            </w:r>
            <w:proofErr w:type="spellStart"/>
            <w:r w:rsidRPr="006F5B29">
              <w:rPr>
                <w:rFonts w:ascii="Times New Roman" w:eastAsia="Times New Roman" w:hAnsi="Times New Roman" w:cs="Times New Roman"/>
                <w:sz w:val="24"/>
                <w:szCs w:val="24"/>
                <w:lang w:eastAsia="it-IT"/>
              </w:rPr>
              <w:t>Lodovica</w:t>
            </w:r>
            <w:proofErr w:type="spellEnd"/>
            <w:r w:rsidRPr="006F5B29">
              <w:rPr>
                <w:rFonts w:ascii="Times New Roman" w:eastAsia="Times New Roman" w:hAnsi="Times New Roman" w:cs="Times New Roman"/>
                <w:sz w:val="24"/>
                <w:szCs w:val="24"/>
                <w:lang w:eastAsia="it-IT"/>
              </w:rPr>
              <w:t xml:space="preserve"> </w:t>
            </w:r>
            <w:proofErr w:type="spellStart"/>
            <w:r w:rsidRPr="006F5B29">
              <w:rPr>
                <w:rFonts w:ascii="Times New Roman" w:eastAsia="Times New Roman" w:hAnsi="Times New Roman" w:cs="Times New Roman"/>
                <w:sz w:val="24"/>
                <w:szCs w:val="24"/>
                <w:lang w:eastAsia="it-IT"/>
              </w:rPr>
              <w:t>Braida</w:t>
            </w:r>
            <w:proofErr w:type="spellEnd"/>
            <w:r w:rsidRPr="006F5B29">
              <w:rPr>
                <w:rFonts w:ascii="Times New Roman" w:eastAsia="Times New Roman" w:hAnsi="Times New Roman" w:cs="Times New Roman"/>
                <w:sz w:val="24"/>
                <w:szCs w:val="24"/>
                <w:lang w:eastAsia="it-IT"/>
              </w:rPr>
              <w:t xml:space="preserve">, Alessandra Di Ricco, Marina Formica, Dario Generali, Anna Maria </w:t>
            </w:r>
            <w:proofErr w:type="spellStart"/>
            <w:r w:rsidRPr="006F5B29">
              <w:rPr>
                <w:rFonts w:ascii="Times New Roman" w:eastAsia="Times New Roman" w:hAnsi="Times New Roman" w:cs="Times New Roman"/>
                <w:sz w:val="24"/>
                <w:szCs w:val="24"/>
                <w:lang w:eastAsia="it-IT"/>
              </w:rPr>
              <w:t>Rao</w:t>
            </w:r>
            <w:proofErr w:type="spellEnd"/>
            <w:r w:rsidRPr="006F5B29">
              <w:rPr>
                <w:rFonts w:ascii="Times New Roman" w:eastAsia="Times New Roman" w:hAnsi="Times New Roman" w:cs="Times New Roman"/>
                <w:sz w:val="24"/>
                <w:szCs w:val="24"/>
                <w:lang w:eastAsia="it-IT"/>
              </w:rPr>
              <w:t xml:space="preserve">, Giuseppe Ricuperati, Silvia Tatti per il CS. Giustificati: </w:t>
            </w:r>
            <w:proofErr w:type="spellStart"/>
            <w:r w:rsidRPr="006F5B29">
              <w:rPr>
                <w:rFonts w:ascii="Times New Roman" w:eastAsia="Times New Roman" w:hAnsi="Times New Roman" w:cs="Times New Roman"/>
                <w:sz w:val="24"/>
                <w:szCs w:val="24"/>
                <w:lang w:eastAsia="it-IT"/>
              </w:rPr>
              <w:t>Agazzi</w:t>
            </w:r>
            <w:proofErr w:type="spellEnd"/>
            <w:r w:rsidRPr="006F5B29">
              <w:rPr>
                <w:rFonts w:ascii="Times New Roman" w:eastAsia="Times New Roman" w:hAnsi="Times New Roman" w:cs="Times New Roman"/>
                <w:sz w:val="24"/>
                <w:szCs w:val="24"/>
                <w:lang w:eastAsia="it-IT"/>
              </w:rPr>
              <w:t xml:space="preserve">, </w:t>
            </w:r>
            <w:proofErr w:type="spellStart"/>
            <w:r w:rsidRPr="006F5B29">
              <w:rPr>
                <w:rFonts w:ascii="Times New Roman" w:eastAsia="Times New Roman" w:hAnsi="Times New Roman" w:cs="Times New Roman"/>
                <w:sz w:val="24"/>
                <w:szCs w:val="24"/>
                <w:lang w:eastAsia="it-IT"/>
              </w:rPr>
              <w:t>Francioni</w:t>
            </w:r>
            <w:proofErr w:type="spellEnd"/>
            <w:r w:rsidRPr="006F5B29">
              <w:rPr>
                <w:rFonts w:ascii="Times New Roman" w:eastAsia="Times New Roman" w:hAnsi="Times New Roman" w:cs="Times New Roman"/>
                <w:sz w:val="24"/>
                <w:szCs w:val="24"/>
                <w:lang w:eastAsia="it-IT"/>
              </w:rPr>
              <w:t xml:space="preserve">, Pasta, </w:t>
            </w:r>
            <w:proofErr w:type="spellStart"/>
            <w:r w:rsidRPr="006F5B29">
              <w:rPr>
                <w:rFonts w:ascii="Times New Roman" w:eastAsia="Times New Roman" w:hAnsi="Times New Roman" w:cs="Times New Roman"/>
                <w:sz w:val="24"/>
                <w:szCs w:val="24"/>
                <w:lang w:eastAsia="it-IT"/>
              </w:rPr>
              <w:t>Platania</w:t>
            </w:r>
            <w:proofErr w:type="spellEnd"/>
            <w:r w:rsidRPr="006F5B29">
              <w:rPr>
                <w:rFonts w:ascii="Times New Roman" w:eastAsia="Times New Roman" w:hAnsi="Times New Roman" w:cs="Times New Roman"/>
                <w:sz w:val="24"/>
                <w:szCs w:val="24"/>
                <w:lang w:eastAsia="it-IT"/>
              </w:rPr>
              <w:t xml:space="preserve">, </w:t>
            </w:r>
            <w:proofErr w:type="spellStart"/>
            <w:r w:rsidRPr="006F5B29">
              <w:rPr>
                <w:rFonts w:ascii="Times New Roman" w:eastAsia="Times New Roman" w:hAnsi="Times New Roman" w:cs="Times New Roman"/>
                <w:sz w:val="24"/>
                <w:szCs w:val="24"/>
                <w:lang w:eastAsia="it-IT"/>
              </w:rPr>
              <w:t>Sanna</w:t>
            </w:r>
            <w:proofErr w:type="spellEnd"/>
            <w:r w:rsidRPr="006F5B29">
              <w:rPr>
                <w:rFonts w:ascii="Times New Roman" w:eastAsia="Times New Roman" w:hAnsi="Times New Roman" w:cs="Times New Roman"/>
                <w:sz w:val="24"/>
                <w:szCs w:val="24"/>
                <w:lang w:eastAsia="it-IT"/>
              </w:rPr>
              <w:t>.</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E’ presente come invitato Walter </w:t>
            </w:r>
            <w:proofErr w:type="spellStart"/>
            <w:r w:rsidRPr="006F5B29">
              <w:rPr>
                <w:rFonts w:ascii="Times New Roman" w:eastAsia="Times New Roman" w:hAnsi="Times New Roman" w:cs="Times New Roman"/>
                <w:sz w:val="24"/>
                <w:szCs w:val="24"/>
                <w:lang w:eastAsia="it-IT"/>
              </w:rPr>
              <w:t>Tega</w:t>
            </w:r>
            <w:proofErr w:type="spellEnd"/>
            <w:r w:rsidRPr="006F5B29">
              <w:rPr>
                <w:rFonts w:ascii="Times New Roman" w:eastAsia="Times New Roman" w:hAnsi="Times New Roman" w:cs="Times New Roman"/>
                <w:sz w:val="24"/>
                <w:szCs w:val="24"/>
                <w:lang w:eastAsia="it-IT"/>
              </w:rPr>
              <w:t>.</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b/>
                <w:bCs/>
                <w:sz w:val="24"/>
                <w:szCs w:val="24"/>
                <w:lang w:eastAsia="it-IT"/>
              </w:rPr>
              <w:t xml:space="preserve">1. </w:t>
            </w:r>
            <w:r w:rsidRPr="006F5B29">
              <w:rPr>
                <w:rFonts w:ascii="Times New Roman" w:eastAsia="Times New Roman" w:hAnsi="Times New Roman" w:cs="Times New Roman"/>
                <w:b/>
                <w:bCs/>
                <w:sz w:val="24"/>
                <w:szCs w:val="24"/>
                <w:u w:val="single"/>
                <w:lang w:eastAsia="it-IT"/>
              </w:rPr>
              <w:t>Comunicazioni</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La presidente comunica che Danilo </w:t>
            </w:r>
            <w:proofErr w:type="spellStart"/>
            <w:r w:rsidRPr="006F5B29">
              <w:rPr>
                <w:rFonts w:ascii="Times New Roman" w:eastAsia="Times New Roman" w:hAnsi="Times New Roman" w:cs="Times New Roman"/>
                <w:sz w:val="24"/>
                <w:szCs w:val="24"/>
                <w:lang w:eastAsia="it-IT"/>
              </w:rPr>
              <w:t>Siragusa</w:t>
            </w:r>
            <w:proofErr w:type="spellEnd"/>
            <w:r w:rsidRPr="006F5B29">
              <w:rPr>
                <w:rFonts w:ascii="Times New Roman" w:eastAsia="Times New Roman" w:hAnsi="Times New Roman" w:cs="Times New Roman"/>
                <w:sz w:val="24"/>
                <w:szCs w:val="24"/>
                <w:lang w:eastAsia="it-IT"/>
              </w:rPr>
              <w:t xml:space="preserve"> ha ritirato la sua candidatura alla carica di revisore dei conti; quindi sono risultate elette  Daniela Mangione, Elisabetta </w:t>
            </w:r>
            <w:proofErr w:type="spellStart"/>
            <w:r w:rsidRPr="006F5B29">
              <w:rPr>
                <w:rFonts w:ascii="Times New Roman" w:eastAsia="Times New Roman" w:hAnsi="Times New Roman" w:cs="Times New Roman"/>
                <w:sz w:val="24"/>
                <w:szCs w:val="24"/>
                <w:lang w:eastAsia="it-IT"/>
              </w:rPr>
              <w:t>Mastrogiacomo</w:t>
            </w:r>
            <w:proofErr w:type="spellEnd"/>
            <w:r w:rsidRPr="006F5B29">
              <w:rPr>
                <w:rFonts w:ascii="Times New Roman" w:eastAsia="Times New Roman" w:hAnsi="Times New Roman" w:cs="Times New Roman"/>
                <w:sz w:val="24"/>
                <w:szCs w:val="24"/>
                <w:lang w:eastAsia="it-IT"/>
              </w:rPr>
              <w:t xml:space="preserve"> e Cristina Passetti.</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b/>
                <w:bCs/>
                <w:sz w:val="24"/>
                <w:szCs w:val="24"/>
                <w:lang w:eastAsia="it-IT"/>
              </w:rPr>
              <w:t xml:space="preserve">2. </w:t>
            </w:r>
            <w:r w:rsidRPr="006F5B29">
              <w:rPr>
                <w:rFonts w:ascii="Times New Roman" w:eastAsia="Times New Roman" w:hAnsi="Times New Roman" w:cs="Times New Roman"/>
                <w:b/>
                <w:bCs/>
                <w:sz w:val="24"/>
                <w:szCs w:val="24"/>
                <w:u w:val="single"/>
                <w:lang w:eastAsia="it-IT"/>
              </w:rPr>
              <w:t xml:space="preserve">Stato delle iniziative in corso di attuazione e progettazione di nuove attività </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proofErr w:type="spellStart"/>
            <w:r w:rsidRPr="006F5B29">
              <w:rPr>
                <w:rFonts w:ascii="Times New Roman" w:eastAsia="Times New Roman" w:hAnsi="Times New Roman" w:cs="Times New Roman"/>
                <w:sz w:val="24"/>
                <w:szCs w:val="24"/>
                <w:lang w:eastAsia="it-IT"/>
              </w:rPr>
              <w:t>*Il</w:t>
            </w:r>
            <w:proofErr w:type="spellEnd"/>
            <w:r w:rsidRPr="006F5B29">
              <w:rPr>
                <w:rFonts w:ascii="Times New Roman" w:eastAsia="Times New Roman" w:hAnsi="Times New Roman" w:cs="Times New Roman"/>
                <w:sz w:val="24"/>
                <w:szCs w:val="24"/>
                <w:lang w:eastAsia="it-IT"/>
              </w:rPr>
              <w:t xml:space="preserve"> convegno bilaterale di York </w:t>
            </w:r>
            <w:r w:rsidRPr="006F5B29">
              <w:rPr>
                <w:rFonts w:ascii="Times New Roman" w:eastAsia="Times New Roman" w:hAnsi="Times New Roman" w:cs="Times New Roman"/>
                <w:i/>
                <w:iCs/>
                <w:sz w:val="24"/>
                <w:szCs w:val="24"/>
                <w:lang w:eastAsia="it-IT"/>
              </w:rPr>
              <w:t xml:space="preserve">The </w:t>
            </w:r>
            <w:proofErr w:type="spellStart"/>
            <w:r w:rsidRPr="006F5B29">
              <w:rPr>
                <w:rFonts w:ascii="Times New Roman" w:eastAsia="Times New Roman" w:hAnsi="Times New Roman" w:cs="Times New Roman"/>
                <w:i/>
                <w:iCs/>
                <w:sz w:val="24"/>
                <w:szCs w:val="24"/>
                <w:lang w:eastAsia="it-IT"/>
              </w:rPr>
              <w:t>Marginal</w:t>
            </w:r>
            <w:proofErr w:type="spellEnd"/>
            <w:r w:rsidRPr="006F5B29">
              <w:rPr>
                <w:rFonts w:ascii="Times New Roman" w:eastAsia="Times New Roman" w:hAnsi="Times New Roman" w:cs="Times New Roman"/>
                <w:i/>
                <w:iCs/>
                <w:sz w:val="24"/>
                <w:szCs w:val="24"/>
                <w:lang w:eastAsia="it-IT"/>
              </w:rPr>
              <w:t xml:space="preserve"> and the </w:t>
            </w:r>
            <w:proofErr w:type="spellStart"/>
            <w:r w:rsidRPr="006F5B29">
              <w:rPr>
                <w:rFonts w:ascii="Times New Roman" w:eastAsia="Times New Roman" w:hAnsi="Times New Roman" w:cs="Times New Roman"/>
                <w:i/>
                <w:iCs/>
                <w:sz w:val="24"/>
                <w:szCs w:val="24"/>
                <w:lang w:eastAsia="it-IT"/>
              </w:rPr>
              <w:t>Mainstream</w:t>
            </w:r>
            <w:proofErr w:type="spellEnd"/>
            <w:r w:rsidRPr="006F5B29">
              <w:rPr>
                <w:rFonts w:ascii="Times New Roman" w:eastAsia="Times New Roman" w:hAnsi="Times New Roman" w:cs="Times New Roman"/>
                <w:i/>
                <w:iCs/>
                <w:sz w:val="24"/>
                <w:szCs w:val="24"/>
                <w:lang w:eastAsia="it-IT"/>
              </w:rPr>
              <w:t xml:space="preserve"> in </w:t>
            </w:r>
            <w:proofErr w:type="spellStart"/>
            <w:r w:rsidRPr="006F5B29">
              <w:rPr>
                <w:rFonts w:ascii="Times New Roman" w:eastAsia="Times New Roman" w:hAnsi="Times New Roman" w:cs="Times New Roman"/>
                <w:i/>
                <w:iCs/>
                <w:sz w:val="24"/>
                <w:szCs w:val="24"/>
                <w:lang w:eastAsia="it-IT"/>
              </w:rPr>
              <w:t>Eighteenth-century</w:t>
            </w:r>
            <w:proofErr w:type="spellEnd"/>
            <w:r w:rsidRPr="006F5B29">
              <w:rPr>
                <w:rFonts w:ascii="Times New Roman" w:eastAsia="Times New Roman" w:hAnsi="Times New Roman" w:cs="Times New Roman"/>
                <w:i/>
                <w:iCs/>
                <w:sz w:val="24"/>
                <w:szCs w:val="24"/>
                <w:lang w:eastAsia="it-IT"/>
              </w:rPr>
              <w:t xml:space="preserve"> Italy and </w:t>
            </w:r>
            <w:proofErr w:type="spellStart"/>
            <w:r w:rsidRPr="006F5B29">
              <w:rPr>
                <w:rFonts w:ascii="Times New Roman" w:eastAsia="Times New Roman" w:hAnsi="Times New Roman" w:cs="Times New Roman"/>
                <w:i/>
                <w:iCs/>
                <w:sz w:val="24"/>
                <w:szCs w:val="24"/>
                <w:lang w:eastAsia="it-IT"/>
              </w:rPr>
              <w:t>Britain</w:t>
            </w:r>
            <w:proofErr w:type="spellEnd"/>
            <w:r w:rsidRPr="006F5B29">
              <w:rPr>
                <w:rFonts w:ascii="Times New Roman" w:eastAsia="Times New Roman" w:hAnsi="Times New Roman" w:cs="Times New Roman"/>
                <w:sz w:val="24"/>
                <w:szCs w:val="24"/>
                <w:lang w:eastAsia="it-IT"/>
              </w:rPr>
              <w:t xml:space="preserve"> si terrà il 13 e il 14 settembre.  La società deve proporre una sede e un argomento per il prossimo incontro che si terrà in Italia nel 2013. Marina Formica propone la sede di Villa </w:t>
            </w:r>
            <w:proofErr w:type="spellStart"/>
            <w:r w:rsidRPr="006F5B29">
              <w:rPr>
                <w:rFonts w:ascii="Times New Roman" w:eastAsia="Times New Roman" w:hAnsi="Times New Roman" w:cs="Times New Roman"/>
                <w:sz w:val="24"/>
                <w:szCs w:val="24"/>
                <w:lang w:eastAsia="it-IT"/>
              </w:rPr>
              <w:t>Mondragone</w:t>
            </w:r>
            <w:proofErr w:type="spellEnd"/>
            <w:r w:rsidRPr="006F5B29">
              <w:rPr>
                <w:rFonts w:ascii="Times New Roman" w:eastAsia="Times New Roman" w:hAnsi="Times New Roman" w:cs="Times New Roman"/>
                <w:sz w:val="24"/>
                <w:szCs w:val="24"/>
                <w:lang w:eastAsia="it-IT"/>
              </w:rPr>
              <w:t xml:space="preserve"> di </w:t>
            </w:r>
            <w:proofErr w:type="spellStart"/>
            <w:r w:rsidRPr="006F5B29">
              <w:rPr>
                <w:rFonts w:ascii="Times New Roman" w:eastAsia="Times New Roman" w:hAnsi="Times New Roman" w:cs="Times New Roman"/>
                <w:sz w:val="24"/>
                <w:szCs w:val="24"/>
                <w:lang w:eastAsia="it-IT"/>
              </w:rPr>
              <w:t>Tor</w:t>
            </w:r>
            <w:proofErr w:type="spellEnd"/>
            <w:r w:rsidRPr="006F5B29">
              <w:rPr>
                <w:rFonts w:ascii="Times New Roman" w:eastAsia="Times New Roman" w:hAnsi="Times New Roman" w:cs="Times New Roman"/>
                <w:sz w:val="24"/>
                <w:szCs w:val="24"/>
                <w:lang w:eastAsia="it-IT"/>
              </w:rPr>
              <w:t xml:space="preserve"> Vergata (c’è una segreteria che potrebbe far pagare l’iscrizione) e Alberto </w:t>
            </w:r>
            <w:proofErr w:type="spellStart"/>
            <w:r w:rsidRPr="006F5B29">
              <w:rPr>
                <w:rFonts w:ascii="Times New Roman" w:eastAsia="Times New Roman" w:hAnsi="Times New Roman" w:cs="Times New Roman"/>
                <w:sz w:val="24"/>
                <w:szCs w:val="24"/>
                <w:lang w:eastAsia="it-IT"/>
              </w:rPr>
              <w:t>Postigliola</w:t>
            </w:r>
            <w:proofErr w:type="spellEnd"/>
            <w:r w:rsidRPr="006F5B29">
              <w:rPr>
                <w:rFonts w:ascii="Times New Roman" w:eastAsia="Times New Roman" w:hAnsi="Times New Roman" w:cs="Times New Roman"/>
                <w:sz w:val="24"/>
                <w:szCs w:val="24"/>
                <w:lang w:eastAsia="it-IT"/>
              </w:rPr>
              <w:t xml:space="preserve"> di verificare la possibilità di usufruire della sede di Procida dell’Università L’Orientale. Beatrice </w:t>
            </w:r>
            <w:proofErr w:type="spellStart"/>
            <w:r w:rsidRPr="006F5B29">
              <w:rPr>
                <w:rFonts w:ascii="Times New Roman" w:eastAsia="Times New Roman" w:hAnsi="Times New Roman" w:cs="Times New Roman"/>
                <w:sz w:val="24"/>
                <w:szCs w:val="24"/>
                <w:lang w:eastAsia="it-IT"/>
              </w:rPr>
              <w:t>Alfonzetti</w:t>
            </w:r>
            <w:proofErr w:type="spellEnd"/>
            <w:r w:rsidRPr="006F5B29">
              <w:rPr>
                <w:rFonts w:ascii="Times New Roman" w:eastAsia="Times New Roman" w:hAnsi="Times New Roman" w:cs="Times New Roman"/>
                <w:sz w:val="24"/>
                <w:szCs w:val="24"/>
                <w:lang w:eastAsia="it-IT"/>
              </w:rPr>
              <w:t xml:space="preserve"> suggerisce come argomento le traduzioni. Minuti ricorda che esiste un progetto europeo coordinato da </w:t>
            </w:r>
            <w:proofErr w:type="spellStart"/>
            <w:r w:rsidRPr="006F5B29">
              <w:rPr>
                <w:rFonts w:ascii="Times New Roman" w:eastAsia="Times New Roman" w:hAnsi="Times New Roman" w:cs="Times New Roman"/>
                <w:sz w:val="24"/>
                <w:szCs w:val="24"/>
                <w:lang w:eastAsia="it-IT"/>
              </w:rPr>
              <w:t>Paris</w:t>
            </w:r>
            <w:proofErr w:type="spellEnd"/>
            <w:r w:rsidRPr="006F5B29">
              <w:rPr>
                <w:rFonts w:ascii="Times New Roman" w:eastAsia="Times New Roman" w:hAnsi="Times New Roman" w:cs="Times New Roman"/>
                <w:sz w:val="24"/>
                <w:szCs w:val="24"/>
                <w:lang w:eastAsia="it-IT"/>
              </w:rPr>
              <w:t xml:space="preserve"> VIII (</w:t>
            </w:r>
            <w:proofErr w:type="spellStart"/>
            <w:r w:rsidRPr="006F5B29">
              <w:rPr>
                <w:rFonts w:ascii="Times New Roman" w:eastAsia="Times New Roman" w:hAnsi="Times New Roman" w:cs="Times New Roman"/>
                <w:sz w:val="24"/>
                <w:szCs w:val="24"/>
                <w:lang w:eastAsia="it-IT"/>
              </w:rPr>
              <w:t>Ann</w:t>
            </w:r>
            <w:proofErr w:type="spellEnd"/>
            <w:r w:rsidRPr="006F5B29">
              <w:rPr>
                <w:rFonts w:ascii="Times New Roman" w:eastAsia="Times New Roman" w:hAnsi="Times New Roman" w:cs="Times New Roman"/>
                <w:sz w:val="24"/>
                <w:szCs w:val="24"/>
                <w:lang w:eastAsia="it-IT"/>
              </w:rPr>
              <w:t xml:space="preserve"> Thompson) di un dizionario elettronico delle traduzioni e dei traduttori nell’Illuminismo.  Ricuperati propone che il convegno possa anche prevedere interventi relativi alla cultura italiana o a quella inglese separatamente, purché il tema prescelto per il convegno sia rilevante. Proporre per il prossimo incontro i seguenti temi: traduzioni, incontri culturali (es. </w:t>
            </w:r>
            <w:proofErr w:type="spellStart"/>
            <w:r w:rsidRPr="006F5B29">
              <w:rPr>
                <w:rFonts w:ascii="Times New Roman" w:eastAsia="Times New Roman" w:hAnsi="Times New Roman" w:cs="Times New Roman"/>
                <w:sz w:val="24"/>
                <w:szCs w:val="24"/>
                <w:lang w:eastAsia="it-IT"/>
              </w:rPr>
              <w:t>Baretti</w:t>
            </w:r>
            <w:proofErr w:type="spellEnd"/>
            <w:r w:rsidRPr="006F5B29">
              <w:rPr>
                <w:rFonts w:ascii="Times New Roman" w:eastAsia="Times New Roman" w:hAnsi="Times New Roman" w:cs="Times New Roman"/>
                <w:sz w:val="24"/>
                <w:szCs w:val="24"/>
                <w:lang w:eastAsia="it-IT"/>
              </w:rPr>
              <w:t xml:space="preserve">, </w:t>
            </w:r>
            <w:proofErr w:type="spellStart"/>
            <w:r w:rsidRPr="006F5B29">
              <w:rPr>
                <w:rFonts w:ascii="Times New Roman" w:eastAsia="Times New Roman" w:hAnsi="Times New Roman" w:cs="Times New Roman"/>
                <w:sz w:val="24"/>
                <w:szCs w:val="24"/>
                <w:lang w:eastAsia="it-IT"/>
              </w:rPr>
              <w:t>Johnson</w:t>
            </w:r>
            <w:proofErr w:type="spellEnd"/>
            <w:r w:rsidRPr="006F5B29">
              <w:rPr>
                <w:rFonts w:ascii="Times New Roman" w:eastAsia="Times New Roman" w:hAnsi="Times New Roman" w:cs="Times New Roman"/>
                <w:sz w:val="24"/>
                <w:szCs w:val="24"/>
                <w:lang w:eastAsia="it-IT"/>
              </w:rPr>
              <w:t xml:space="preserve">), la critica </w:t>
            </w:r>
            <w:proofErr w:type="spellStart"/>
            <w:r w:rsidRPr="006F5B29">
              <w:rPr>
                <w:rFonts w:ascii="Times New Roman" w:eastAsia="Times New Roman" w:hAnsi="Times New Roman" w:cs="Times New Roman"/>
                <w:sz w:val="24"/>
                <w:szCs w:val="24"/>
                <w:lang w:eastAsia="it-IT"/>
              </w:rPr>
              <w:t>crociana</w:t>
            </w:r>
            <w:proofErr w:type="spellEnd"/>
            <w:r w:rsidRPr="006F5B29">
              <w:rPr>
                <w:rFonts w:ascii="Times New Roman" w:eastAsia="Times New Roman" w:hAnsi="Times New Roman" w:cs="Times New Roman"/>
                <w:sz w:val="24"/>
                <w:szCs w:val="24"/>
                <w:lang w:eastAsia="it-IT"/>
              </w:rPr>
              <w:t xml:space="preserve"> sul Settecento inglese. </w:t>
            </w:r>
            <w:proofErr w:type="spellStart"/>
            <w:r w:rsidRPr="006F5B29">
              <w:rPr>
                <w:rFonts w:ascii="Times New Roman" w:eastAsia="Times New Roman" w:hAnsi="Times New Roman" w:cs="Times New Roman"/>
                <w:sz w:val="24"/>
                <w:szCs w:val="24"/>
                <w:lang w:eastAsia="it-IT"/>
              </w:rPr>
              <w:t>Loretelli</w:t>
            </w:r>
            <w:proofErr w:type="spellEnd"/>
            <w:r w:rsidRPr="006F5B29">
              <w:rPr>
                <w:rFonts w:ascii="Times New Roman" w:eastAsia="Times New Roman" w:hAnsi="Times New Roman" w:cs="Times New Roman"/>
                <w:sz w:val="24"/>
                <w:szCs w:val="24"/>
                <w:lang w:eastAsia="it-IT"/>
              </w:rPr>
              <w:t xml:space="preserve"> è d’accordo per le traduzioni; e ritiene invece che la scelta di temi troppo specifici potrebbe limitare la partecipazione.</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proofErr w:type="spellStart"/>
            <w:r w:rsidRPr="006F5B29">
              <w:rPr>
                <w:rFonts w:ascii="Times New Roman" w:eastAsia="Times New Roman" w:hAnsi="Times New Roman" w:cs="Times New Roman"/>
                <w:sz w:val="24"/>
                <w:szCs w:val="24"/>
                <w:lang w:eastAsia="it-IT"/>
              </w:rPr>
              <w:t>*Postigliola</w:t>
            </w:r>
            <w:proofErr w:type="spellEnd"/>
            <w:r w:rsidRPr="006F5B29">
              <w:rPr>
                <w:rFonts w:ascii="Times New Roman" w:eastAsia="Times New Roman" w:hAnsi="Times New Roman" w:cs="Times New Roman"/>
                <w:sz w:val="24"/>
                <w:szCs w:val="24"/>
                <w:lang w:eastAsia="it-IT"/>
              </w:rPr>
              <w:t xml:space="preserve"> riferisce che la riunione della Società tedesca cui ha partecipato, tenutasi a Halle, ha ribadito l’interesse a continuare i trilaterali </w:t>
            </w:r>
            <w:proofErr w:type="spellStart"/>
            <w:r w:rsidRPr="006F5B29">
              <w:rPr>
                <w:rFonts w:ascii="Times New Roman" w:eastAsia="Times New Roman" w:hAnsi="Times New Roman" w:cs="Times New Roman"/>
                <w:sz w:val="24"/>
                <w:szCs w:val="24"/>
                <w:lang w:eastAsia="it-IT"/>
              </w:rPr>
              <w:t>italo-franco-tedeschi</w:t>
            </w:r>
            <w:proofErr w:type="spellEnd"/>
            <w:r w:rsidRPr="006F5B29">
              <w:rPr>
                <w:rFonts w:ascii="Times New Roman" w:eastAsia="Times New Roman" w:hAnsi="Times New Roman" w:cs="Times New Roman"/>
                <w:sz w:val="24"/>
                <w:szCs w:val="24"/>
                <w:lang w:eastAsia="it-IT"/>
              </w:rPr>
              <w:t xml:space="preserve">. Interesse confermato per la parte francese da Jean </w:t>
            </w:r>
            <w:proofErr w:type="spellStart"/>
            <w:r w:rsidRPr="006F5B29">
              <w:rPr>
                <w:rFonts w:ascii="Times New Roman" w:eastAsia="Times New Roman" w:hAnsi="Times New Roman" w:cs="Times New Roman"/>
                <w:sz w:val="24"/>
                <w:szCs w:val="24"/>
                <w:lang w:eastAsia="it-IT"/>
              </w:rPr>
              <w:t>Mondot</w:t>
            </w:r>
            <w:proofErr w:type="spellEnd"/>
            <w:r w:rsidRPr="006F5B29">
              <w:rPr>
                <w:rFonts w:ascii="Times New Roman" w:eastAsia="Times New Roman" w:hAnsi="Times New Roman" w:cs="Times New Roman"/>
                <w:sz w:val="24"/>
                <w:szCs w:val="24"/>
                <w:lang w:eastAsia="it-IT"/>
              </w:rPr>
              <w:t xml:space="preserve">, pure presente. Il presidente della società austriaca </w:t>
            </w:r>
            <w:proofErr w:type="spellStart"/>
            <w:r w:rsidRPr="006F5B29">
              <w:rPr>
                <w:rFonts w:ascii="Times New Roman" w:eastAsia="Times New Roman" w:hAnsi="Times New Roman" w:cs="Times New Roman"/>
                <w:sz w:val="24"/>
                <w:szCs w:val="24"/>
                <w:lang w:eastAsia="it-IT"/>
              </w:rPr>
              <w:t>Schmale</w:t>
            </w:r>
            <w:proofErr w:type="spellEnd"/>
            <w:r w:rsidRPr="006F5B29">
              <w:rPr>
                <w:rFonts w:ascii="Times New Roman" w:eastAsia="Times New Roman" w:hAnsi="Times New Roman" w:cs="Times New Roman"/>
                <w:sz w:val="24"/>
                <w:szCs w:val="24"/>
                <w:lang w:eastAsia="it-IT"/>
              </w:rPr>
              <w:t xml:space="preserve">, riferisce ancora </w:t>
            </w:r>
            <w:proofErr w:type="spellStart"/>
            <w:r w:rsidRPr="006F5B29">
              <w:rPr>
                <w:rFonts w:ascii="Times New Roman" w:eastAsia="Times New Roman" w:hAnsi="Times New Roman" w:cs="Times New Roman"/>
                <w:sz w:val="24"/>
                <w:szCs w:val="24"/>
                <w:lang w:eastAsia="it-IT"/>
              </w:rPr>
              <w:t>Postigliola</w:t>
            </w:r>
            <w:proofErr w:type="spellEnd"/>
            <w:r w:rsidRPr="006F5B29">
              <w:rPr>
                <w:rFonts w:ascii="Times New Roman" w:eastAsia="Times New Roman" w:hAnsi="Times New Roman" w:cs="Times New Roman"/>
                <w:sz w:val="24"/>
                <w:szCs w:val="24"/>
                <w:lang w:eastAsia="it-IT"/>
              </w:rPr>
              <w:t xml:space="preserve">, si è dichiarato molto interessato ai rapporti con la società italiana; propone un convegno regionale incentrato in Austria con partnership italiana che riunisca studiosi di piccole società come quelle dell’Ungheria, della Repubblica ceca, della Croazia e della Slovenia. Tatti ricorda che ci sono nuovi dipartimenti di italianistica in Croazia e Slovenia con i quali si possono stringere rapporti. </w:t>
            </w:r>
            <w:proofErr w:type="spellStart"/>
            <w:r w:rsidRPr="006F5B29">
              <w:rPr>
                <w:rFonts w:ascii="Times New Roman" w:eastAsia="Times New Roman" w:hAnsi="Times New Roman" w:cs="Times New Roman"/>
                <w:sz w:val="24"/>
                <w:szCs w:val="24"/>
                <w:lang w:eastAsia="it-IT"/>
              </w:rPr>
              <w:t>Postigliola</w:t>
            </w:r>
            <w:proofErr w:type="spellEnd"/>
            <w:r w:rsidRPr="006F5B29">
              <w:rPr>
                <w:rFonts w:ascii="Times New Roman" w:eastAsia="Times New Roman" w:hAnsi="Times New Roman" w:cs="Times New Roman"/>
                <w:sz w:val="24"/>
                <w:szCs w:val="24"/>
                <w:lang w:eastAsia="it-IT"/>
              </w:rPr>
              <w:t xml:space="preserve">  sollecita la proposta di argomenti per incontri regionali. Si resta in attesa di ulteriori contatti nel corso del prossimo Congresso di Graz (luglio 2011).</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proofErr w:type="spellStart"/>
            <w:r w:rsidRPr="006F5B29">
              <w:rPr>
                <w:rFonts w:ascii="Times New Roman" w:eastAsia="Times New Roman" w:hAnsi="Times New Roman" w:cs="Times New Roman"/>
                <w:sz w:val="24"/>
                <w:szCs w:val="24"/>
                <w:lang w:eastAsia="it-IT"/>
              </w:rPr>
              <w:t>*Convegno</w:t>
            </w:r>
            <w:proofErr w:type="spellEnd"/>
            <w:r w:rsidRPr="006F5B29">
              <w:rPr>
                <w:rFonts w:ascii="Times New Roman" w:eastAsia="Times New Roman" w:hAnsi="Times New Roman" w:cs="Times New Roman"/>
                <w:sz w:val="24"/>
                <w:szCs w:val="24"/>
                <w:lang w:eastAsia="it-IT"/>
              </w:rPr>
              <w:t xml:space="preserve"> di Bologna . - Il convegno </w:t>
            </w:r>
            <w:r w:rsidRPr="006F5B29">
              <w:rPr>
                <w:rFonts w:ascii="Times New Roman" w:eastAsia="Times New Roman" w:hAnsi="Times New Roman" w:cs="Times New Roman"/>
                <w:i/>
                <w:iCs/>
                <w:sz w:val="24"/>
                <w:szCs w:val="24"/>
                <w:lang w:eastAsia="it-IT"/>
              </w:rPr>
              <w:t>La nazione nel Settecento</w:t>
            </w:r>
            <w:r w:rsidRPr="006F5B29">
              <w:rPr>
                <w:rFonts w:ascii="Times New Roman" w:eastAsia="Times New Roman" w:hAnsi="Times New Roman" w:cs="Times New Roman"/>
                <w:sz w:val="24"/>
                <w:szCs w:val="24"/>
                <w:lang w:eastAsia="it-IT"/>
              </w:rPr>
              <w:t xml:space="preserve"> si svolgerà a Bologna nei giorni 30-31 maggio - 1 giugno.</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proofErr w:type="spellStart"/>
            <w:r w:rsidRPr="006F5B29">
              <w:rPr>
                <w:rFonts w:ascii="Times New Roman" w:eastAsia="Times New Roman" w:hAnsi="Times New Roman" w:cs="Times New Roman"/>
                <w:sz w:val="24"/>
                <w:szCs w:val="24"/>
                <w:lang w:eastAsia="it-IT"/>
              </w:rPr>
              <w:t>Alfonzetti</w:t>
            </w:r>
            <w:proofErr w:type="spellEnd"/>
            <w:r w:rsidRPr="006F5B29">
              <w:rPr>
                <w:rFonts w:ascii="Times New Roman" w:eastAsia="Times New Roman" w:hAnsi="Times New Roman" w:cs="Times New Roman"/>
                <w:sz w:val="24"/>
                <w:szCs w:val="24"/>
                <w:lang w:eastAsia="it-IT"/>
              </w:rPr>
              <w:t xml:space="preserve"> e Formica, dopo aver espresso l’auspicio che si proceda in futuro a un calendario annuale degli incontri, illustrano il programma, che comprende interventi di relatori invitati a partecipare e proposte libere. Si discute sulla struttura del convegno e sull’opportunità di accettare tutte le </w:t>
            </w:r>
            <w:r w:rsidRPr="006F5B29">
              <w:rPr>
                <w:rFonts w:ascii="Times New Roman" w:eastAsia="Times New Roman" w:hAnsi="Times New Roman" w:cs="Times New Roman"/>
                <w:sz w:val="24"/>
                <w:szCs w:val="24"/>
                <w:lang w:eastAsia="it-IT"/>
              </w:rPr>
              <w:lastRenderedPageBreak/>
              <w:t>proposte di relazioni pervenute.</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Interviene Walter </w:t>
            </w:r>
            <w:proofErr w:type="spellStart"/>
            <w:r w:rsidRPr="006F5B29">
              <w:rPr>
                <w:rFonts w:ascii="Times New Roman" w:eastAsia="Times New Roman" w:hAnsi="Times New Roman" w:cs="Times New Roman"/>
                <w:sz w:val="24"/>
                <w:szCs w:val="24"/>
                <w:lang w:eastAsia="it-IT"/>
              </w:rPr>
              <w:t>Tega</w:t>
            </w:r>
            <w:proofErr w:type="spellEnd"/>
            <w:r w:rsidRPr="006F5B29">
              <w:rPr>
                <w:rFonts w:ascii="Times New Roman" w:eastAsia="Times New Roman" w:hAnsi="Times New Roman" w:cs="Times New Roman"/>
                <w:sz w:val="24"/>
                <w:szCs w:val="24"/>
                <w:lang w:eastAsia="it-IT"/>
              </w:rPr>
              <w:t xml:space="preserve">, in qualità di coordinatore della manifestazione nella sede bolognese: il convegno si avvale dell’appoggio dell’Accademia delle Scienze (che tra l’altro festeggia il suo terzo centenario) e ha il patrocinio della Società italiana dei filosofi di lingua francese, che partecipa con un finanziamento. Sarà anche richiesta la partecipazione del Dipartimento di Italianistica dell’Università di Bologna. </w:t>
            </w:r>
            <w:proofErr w:type="spellStart"/>
            <w:r w:rsidRPr="006F5B29">
              <w:rPr>
                <w:rFonts w:ascii="Times New Roman" w:eastAsia="Times New Roman" w:hAnsi="Times New Roman" w:cs="Times New Roman"/>
                <w:sz w:val="24"/>
                <w:szCs w:val="24"/>
                <w:lang w:eastAsia="it-IT"/>
              </w:rPr>
              <w:t>Tega</w:t>
            </w:r>
            <w:proofErr w:type="spellEnd"/>
            <w:r w:rsidRPr="006F5B29">
              <w:rPr>
                <w:rFonts w:ascii="Times New Roman" w:eastAsia="Times New Roman" w:hAnsi="Times New Roman" w:cs="Times New Roman"/>
                <w:sz w:val="24"/>
                <w:szCs w:val="24"/>
                <w:lang w:eastAsia="it-IT"/>
              </w:rPr>
              <w:t xml:space="preserve"> esprime l’opportunità di animare il convegno con una o più  tavole rotonde su alcuni argomenti alternate a relazioni individuali.</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Dopo ampia discussione si arriva alla definizione di quattro sessioni coordinate da presidenti incaricati di animare il dibattito. Le comunicazioni proposte dai soci saranno collocate dalle curatrici nelle diverse sezioni in base al tema. Una delle sezioni deve prevedere un numero minore di interventi per permettere lo svolgimento dell’assemblea.</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Il convegno si svolgerà negli spazi dell’Accademia delle scienze, via </w:t>
            </w:r>
            <w:proofErr w:type="spellStart"/>
            <w:r w:rsidRPr="006F5B29">
              <w:rPr>
                <w:rFonts w:ascii="Times New Roman" w:eastAsia="Times New Roman" w:hAnsi="Times New Roman" w:cs="Times New Roman"/>
                <w:sz w:val="24"/>
                <w:szCs w:val="24"/>
                <w:lang w:eastAsia="it-IT"/>
              </w:rPr>
              <w:t>Zamboni</w:t>
            </w:r>
            <w:proofErr w:type="spellEnd"/>
            <w:r w:rsidRPr="006F5B29">
              <w:rPr>
                <w:rFonts w:ascii="Times New Roman" w:eastAsia="Times New Roman" w:hAnsi="Times New Roman" w:cs="Times New Roman"/>
                <w:sz w:val="24"/>
                <w:szCs w:val="24"/>
                <w:lang w:eastAsia="it-IT"/>
              </w:rPr>
              <w:t>; cinque stanze sono offerte dalla Fondazione Alma Mater nella foresteria dell’Università per un totale di 10 o 12 posti. L‘ospitalità gratuita è riservata ai quattro soci che hanno collaborato con il sito e  a pochi relatori invitati.</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proofErr w:type="spellStart"/>
            <w:r w:rsidRPr="006F5B29">
              <w:rPr>
                <w:rFonts w:ascii="Times New Roman" w:eastAsia="Times New Roman" w:hAnsi="Times New Roman" w:cs="Times New Roman"/>
                <w:sz w:val="24"/>
                <w:szCs w:val="24"/>
                <w:lang w:eastAsia="it-IT"/>
              </w:rPr>
              <w:t>*Congresso</w:t>
            </w:r>
            <w:proofErr w:type="spellEnd"/>
            <w:r w:rsidRPr="006F5B29">
              <w:rPr>
                <w:rFonts w:ascii="Times New Roman" w:eastAsia="Times New Roman" w:hAnsi="Times New Roman" w:cs="Times New Roman"/>
                <w:sz w:val="24"/>
                <w:szCs w:val="24"/>
                <w:lang w:eastAsia="it-IT"/>
              </w:rPr>
              <w:t xml:space="preserve"> di Graz dell’ISECS. - Si conferma quanto scritto nel verbale precedente e nella newsletter di aprile 2011. Da fine maggio a metà giugno si può votare anche on-line per il rinnovo delle cariche della Società internazionale. </w:t>
            </w:r>
            <w:proofErr w:type="spellStart"/>
            <w:r w:rsidRPr="006F5B29">
              <w:rPr>
                <w:rFonts w:ascii="Times New Roman" w:eastAsia="Times New Roman" w:hAnsi="Times New Roman" w:cs="Times New Roman"/>
                <w:sz w:val="24"/>
                <w:szCs w:val="24"/>
                <w:lang w:eastAsia="it-IT"/>
              </w:rPr>
              <w:t>Postigliola</w:t>
            </w:r>
            <w:proofErr w:type="spellEnd"/>
            <w:r w:rsidRPr="006F5B29">
              <w:rPr>
                <w:rFonts w:ascii="Times New Roman" w:eastAsia="Times New Roman" w:hAnsi="Times New Roman" w:cs="Times New Roman"/>
                <w:sz w:val="24"/>
                <w:szCs w:val="24"/>
                <w:lang w:eastAsia="it-IT"/>
              </w:rPr>
              <w:t xml:space="preserve"> nomina i candidati per le varie cariche.</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 Sito. – La presidente ringrazia Rolando Minuti e coloro (Elisabetta </w:t>
            </w:r>
            <w:proofErr w:type="spellStart"/>
            <w:r w:rsidRPr="006F5B29">
              <w:rPr>
                <w:rFonts w:ascii="Times New Roman" w:eastAsia="Times New Roman" w:hAnsi="Times New Roman" w:cs="Times New Roman"/>
                <w:sz w:val="24"/>
                <w:szCs w:val="24"/>
                <w:lang w:eastAsia="it-IT"/>
              </w:rPr>
              <w:t>Mastrogiacomo</w:t>
            </w:r>
            <w:proofErr w:type="spellEnd"/>
            <w:r w:rsidRPr="006F5B29">
              <w:rPr>
                <w:rFonts w:ascii="Times New Roman" w:eastAsia="Times New Roman" w:hAnsi="Times New Roman" w:cs="Times New Roman"/>
                <w:sz w:val="24"/>
                <w:szCs w:val="24"/>
                <w:lang w:eastAsia="it-IT"/>
              </w:rPr>
              <w:t xml:space="preserve">, Cristina Passetti, Danilo </w:t>
            </w:r>
            <w:proofErr w:type="spellStart"/>
            <w:r w:rsidRPr="006F5B29">
              <w:rPr>
                <w:rFonts w:ascii="Times New Roman" w:eastAsia="Times New Roman" w:hAnsi="Times New Roman" w:cs="Times New Roman"/>
                <w:sz w:val="24"/>
                <w:szCs w:val="24"/>
                <w:lang w:eastAsia="it-IT"/>
              </w:rPr>
              <w:t>Siragusa</w:t>
            </w:r>
            <w:proofErr w:type="spellEnd"/>
            <w:r w:rsidRPr="006F5B29">
              <w:rPr>
                <w:rFonts w:ascii="Times New Roman" w:eastAsia="Times New Roman" w:hAnsi="Times New Roman" w:cs="Times New Roman"/>
                <w:sz w:val="24"/>
                <w:szCs w:val="24"/>
                <w:lang w:eastAsia="it-IT"/>
              </w:rPr>
              <w:t xml:space="preserve">, Valeria Gavazzi) che hanno collaborato con lui all’attivazione del sito; oltre a </w:t>
            </w:r>
            <w:proofErr w:type="spellStart"/>
            <w:r w:rsidRPr="006F5B29">
              <w:rPr>
                <w:rFonts w:ascii="Times New Roman" w:eastAsia="Times New Roman" w:hAnsi="Times New Roman" w:cs="Times New Roman"/>
                <w:sz w:val="24"/>
                <w:szCs w:val="24"/>
                <w:lang w:eastAsia="it-IT"/>
              </w:rPr>
              <w:t>Susanne</w:t>
            </w:r>
            <w:proofErr w:type="spellEnd"/>
            <w:r w:rsidRPr="006F5B29">
              <w:rPr>
                <w:rFonts w:ascii="Times New Roman" w:eastAsia="Times New Roman" w:hAnsi="Times New Roman" w:cs="Times New Roman"/>
                <w:sz w:val="24"/>
                <w:szCs w:val="24"/>
                <w:lang w:eastAsia="it-IT"/>
              </w:rPr>
              <w:t xml:space="preserve"> </w:t>
            </w:r>
            <w:proofErr w:type="spellStart"/>
            <w:r w:rsidRPr="006F5B29">
              <w:rPr>
                <w:rFonts w:ascii="Times New Roman" w:eastAsia="Times New Roman" w:hAnsi="Times New Roman" w:cs="Times New Roman"/>
                <w:sz w:val="24"/>
                <w:szCs w:val="24"/>
                <w:lang w:eastAsia="it-IT"/>
              </w:rPr>
              <w:t>Meyer</w:t>
            </w:r>
            <w:proofErr w:type="spellEnd"/>
            <w:r w:rsidRPr="006F5B29">
              <w:rPr>
                <w:rFonts w:ascii="Times New Roman" w:eastAsia="Times New Roman" w:hAnsi="Times New Roman" w:cs="Times New Roman"/>
                <w:sz w:val="24"/>
                <w:szCs w:val="24"/>
                <w:lang w:eastAsia="it-IT"/>
              </w:rPr>
              <w:t>, che ha fornito le immagini. Fra i vantaggi: informazioni sulle pubblicazioni della Società (indici dei contenuti e introduzioni dei volumi), anche quelle in corso di stampa che si possono prenotare; notizie relative a convegni della Società e a quelli patrocinati, attività legate alla società; le attività promosse dalla società hanno sul sito un rilievo immediato, mentre le altre si possono leggere all’interno del sito.</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Si dispone di mettere on-line le vecchie pubblicazioni non più in commercio e di verificare la possibilità di pubblicare interventi dei soci sul sito.</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Minuti auspica  una rivista elettronica della società, con interventi e  notizie.</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proofErr w:type="spellStart"/>
            <w:r w:rsidRPr="006F5B29">
              <w:rPr>
                <w:rFonts w:ascii="Times New Roman" w:eastAsia="Times New Roman" w:hAnsi="Times New Roman" w:cs="Times New Roman"/>
                <w:sz w:val="24"/>
                <w:szCs w:val="24"/>
                <w:lang w:eastAsia="it-IT"/>
              </w:rPr>
              <w:t>*Interviene</w:t>
            </w:r>
            <w:proofErr w:type="spellEnd"/>
            <w:r w:rsidRPr="006F5B29">
              <w:rPr>
                <w:rFonts w:ascii="Times New Roman" w:eastAsia="Times New Roman" w:hAnsi="Times New Roman" w:cs="Times New Roman"/>
                <w:sz w:val="24"/>
                <w:szCs w:val="24"/>
                <w:lang w:eastAsia="it-IT"/>
              </w:rPr>
              <w:t xml:space="preserve">  Giovanni </w:t>
            </w:r>
            <w:proofErr w:type="spellStart"/>
            <w:r w:rsidRPr="006F5B29">
              <w:rPr>
                <w:rFonts w:ascii="Times New Roman" w:eastAsia="Times New Roman" w:hAnsi="Times New Roman" w:cs="Times New Roman"/>
                <w:sz w:val="24"/>
                <w:szCs w:val="24"/>
                <w:lang w:eastAsia="it-IT"/>
              </w:rPr>
              <w:t>Incorvati</w:t>
            </w:r>
            <w:proofErr w:type="spellEnd"/>
            <w:r w:rsidRPr="006F5B29">
              <w:rPr>
                <w:rFonts w:ascii="Times New Roman" w:eastAsia="Times New Roman" w:hAnsi="Times New Roman" w:cs="Times New Roman"/>
                <w:sz w:val="24"/>
                <w:szCs w:val="24"/>
                <w:lang w:eastAsia="it-IT"/>
              </w:rPr>
              <w:t xml:space="preserve"> che relaziona sulle difficoltà organizzative del convegno italiano dedicato al </w:t>
            </w:r>
            <w:proofErr w:type="spellStart"/>
            <w:r w:rsidRPr="006F5B29">
              <w:rPr>
                <w:rFonts w:ascii="Times New Roman" w:eastAsia="Times New Roman" w:hAnsi="Times New Roman" w:cs="Times New Roman"/>
                <w:sz w:val="24"/>
                <w:szCs w:val="24"/>
                <w:lang w:eastAsia="it-IT"/>
              </w:rPr>
              <w:t>tricentenario</w:t>
            </w:r>
            <w:proofErr w:type="spellEnd"/>
            <w:r w:rsidRPr="006F5B29">
              <w:rPr>
                <w:rFonts w:ascii="Times New Roman" w:eastAsia="Times New Roman" w:hAnsi="Times New Roman" w:cs="Times New Roman"/>
                <w:sz w:val="24"/>
                <w:szCs w:val="24"/>
                <w:lang w:eastAsia="it-IT"/>
              </w:rPr>
              <w:t xml:space="preserve"> di Rousseau. Nel caso in cui, per problemi intercorsi con le istituzioni che avevano garantito l’appoggio, il convegno non possa tenersi nel maggio del 2011, la Società si ripromette di collaborare per la realizzazione del convegno nel prossimo autunno.</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proofErr w:type="spellStart"/>
            <w:r w:rsidRPr="006F5B29">
              <w:rPr>
                <w:rFonts w:ascii="Times New Roman" w:eastAsia="Times New Roman" w:hAnsi="Times New Roman" w:cs="Times New Roman"/>
                <w:sz w:val="24"/>
                <w:szCs w:val="24"/>
                <w:lang w:eastAsia="it-IT"/>
              </w:rPr>
              <w:t>*Pubblicazioni</w:t>
            </w:r>
            <w:proofErr w:type="spellEnd"/>
            <w:r w:rsidRPr="006F5B29">
              <w:rPr>
                <w:rFonts w:ascii="Times New Roman" w:eastAsia="Times New Roman" w:hAnsi="Times New Roman" w:cs="Times New Roman"/>
                <w:sz w:val="24"/>
                <w:szCs w:val="24"/>
                <w:lang w:eastAsia="it-IT"/>
              </w:rPr>
              <w:t xml:space="preserve">. - Sono usciti gli atti del convegno di Santa Margherita su ‘Spazi e tempi del </w:t>
            </w:r>
            <w:proofErr w:type="spellStart"/>
            <w:r w:rsidRPr="006F5B29">
              <w:rPr>
                <w:rFonts w:ascii="Times New Roman" w:eastAsia="Times New Roman" w:hAnsi="Times New Roman" w:cs="Times New Roman"/>
                <w:sz w:val="24"/>
                <w:szCs w:val="24"/>
                <w:lang w:eastAsia="it-IT"/>
              </w:rPr>
              <w:t>gioco’</w:t>
            </w:r>
            <w:proofErr w:type="spellEnd"/>
            <w:r w:rsidRPr="006F5B29">
              <w:rPr>
                <w:rFonts w:ascii="Times New Roman" w:eastAsia="Times New Roman" w:hAnsi="Times New Roman" w:cs="Times New Roman"/>
                <w:sz w:val="24"/>
                <w:szCs w:val="24"/>
                <w:lang w:eastAsia="it-IT"/>
              </w:rPr>
              <w:t xml:space="preserve"> e gli atti del convegno di Siracusa, per i quali è prevista una presentazione.</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Gli atti del convegno trilaterale </w:t>
            </w:r>
            <w:r w:rsidRPr="006F5B29">
              <w:rPr>
                <w:rFonts w:ascii="Times New Roman" w:eastAsia="Times New Roman" w:hAnsi="Times New Roman" w:cs="Times New Roman"/>
                <w:i/>
                <w:iCs/>
                <w:sz w:val="24"/>
                <w:szCs w:val="24"/>
                <w:lang w:eastAsia="it-IT"/>
              </w:rPr>
              <w:t>Metafore e tropi del discorso scientifico in ambito umanistico</w:t>
            </w:r>
            <w:r w:rsidRPr="006F5B29">
              <w:rPr>
                <w:rFonts w:ascii="Times New Roman" w:eastAsia="Times New Roman" w:hAnsi="Times New Roman" w:cs="Times New Roman"/>
                <w:sz w:val="24"/>
                <w:szCs w:val="24"/>
                <w:lang w:eastAsia="it-IT"/>
              </w:rPr>
              <w:t xml:space="preserve"> usciranno a giugno.</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Sono state corrette le prime bozze degli atti del convegno di Ostuni, </w:t>
            </w:r>
            <w:r w:rsidRPr="006F5B29">
              <w:rPr>
                <w:rFonts w:ascii="Times New Roman" w:eastAsia="Times New Roman" w:hAnsi="Times New Roman" w:cs="Times New Roman"/>
                <w:i/>
                <w:iCs/>
                <w:sz w:val="24"/>
                <w:szCs w:val="24"/>
                <w:lang w:eastAsia="it-IT"/>
              </w:rPr>
              <w:t>Le Metamorfosi dei linguaggi.</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Ricuperati auspica che i volumi della società siano recensiti o almeno segnalati nelle riviste più importanti.</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Il materiale del convegno di Capri è stato quasi interamente raccolto da </w:t>
            </w:r>
            <w:proofErr w:type="spellStart"/>
            <w:r w:rsidRPr="006F5B29">
              <w:rPr>
                <w:rFonts w:ascii="Times New Roman" w:eastAsia="Times New Roman" w:hAnsi="Times New Roman" w:cs="Times New Roman"/>
                <w:sz w:val="24"/>
                <w:szCs w:val="24"/>
                <w:lang w:eastAsia="it-IT"/>
              </w:rPr>
              <w:t>Rao</w:t>
            </w:r>
            <w:proofErr w:type="spellEnd"/>
            <w:r w:rsidRPr="006F5B29">
              <w:rPr>
                <w:rFonts w:ascii="Times New Roman" w:eastAsia="Times New Roman" w:hAnsi="Times New Roman" w:cs="Times New Roman"/>
                <w:sz w:val="24"/>
                <w:szCs w:val="24"/>
                <w:lang w:eastAsia="it-IT"/>
              </w:rPr>
              <w:t xml:space="preserve">, che chiede a quale </w:t>
            </w:r>
            <w:r w:rsidRPr="006F5B29">
              <w:rPr>
                <w:rFonts w:ascii="Times New Roman" w:eastAsia="Times New Roman" w:hAnsi="Times New Roman" w:cs="Times New Roman"/>
                <w:sz w:val="24"/>
                <w:szCs w:val="24"/>
                <w:lang w:eastAsia="it-IT"/>
              </w:rPr>
              <w:lastRenderedPageBreak/>
              <w:t>criterio attenersi per la selezione dei contributi da pubblicare. Si ipotizza  di escludere i contributi giudicati non congruenti con l’argomento del convegno.</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Non essendoci materia per 3° punto, alle ore 16 la seduta è tolta.</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w:t>
            </w:r>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Il presidente </w:t>
            </w:r>
            <w:proofErr w:type="spellStart"/>
            <w:r w:rsidRPr="006F5B29">
              <w:rPr>
                <w:rFonts w:ascii="Times New Roman" w:eastAsia="Times New Roman" w:hAnsi="Times New Roman" w:cs="Times New Roman"/>
                <w:sz w:val="24"/>
                <w:szCs w:val="24"/>
                <w:lang w:eastAsia="it-IT"/>
              </w:rPr>
              <w:t>Rosamaria</w:t>
            </w:r>
            <w:proofErr w:type="spellEnd"/>
            <w:r w:rsidRPr="006F5B29">
              <w:rPr>
                <w:rFonts w:ascii="Times New Roman" w:eastAsia="Times New Roman" w:hAnsi="Times New Roman" w:cs="Times New Roman"/>
                <w:sz w:val="24"/>
                <w:szCs w:val="24"/>
                <w:lang w:eastAsia="it-IT"/>
              </w:rPr>
              <w:t xml:space="preserve"> </w:t>
            </w:r>
            <w:proofErr w:type="spellStart"/>
            <w:r w:rsidRPr="006F5B29">
              <w:rPr>
                <w:rFonts w:ascii="Times New Roman" w:eastAsia="Times New Roman" w:hAnsi="Times New Roman" w:cs="Times New Roman"/>
                <w:sz w:val="24"/>
                <w:szCs w:val="24"/>
                <w:lang w:eastAsia="it-IT"/>
              </w:rPr>
              <w:t>Loretelli</w:t>
            </w:r>
            <w:proofErr w:type="spellEnd"/>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 xml:space="preserve">Il segretario generale Alberto </w:t>
            </w:r>
            <w:proofErr w:type="spellStart"/>
            <w:r w:rsidRPr="006F5B29">
              <w:rPr>
                <w:rFonts w:ascii="Times New Roman" w:eastAsia="Times New Roman" w:hAnsi="Times New Roman" w:cs="Times New Roman"/>
                <w:sz w:val="24"/>
                <w:szCs w:val="24"/>
                <w:lang w:eastAsia="it-IT"/>
              </w:rPr>
              <w:t>Postigliola</w:t>
            </w:r>
            <w:proofErr w:type="spellEnd"/>
          </w:p>
          <w:p w:rsidR="006F5B29" w:rsidRPr="006F5B29" w:rsidRDefault="006F5B29" w:rsidP="006F5B29">
            <w:pPr>
              <w:spacing w:before="120" w:after="120" w:line="240" w:lineRule="auto"/>
              <w:rPr>
                <w:rFonts w:ascii="Times New Roman" w:eastAsia="Times New Roman" w:hAnsi="Times New Roman" w:cs="Times New Roman"/>
                <w:sz w:val="24"/>
                <w:szCs w:val="24"/>
                <w:lang w:eastAsia="it-IT"/>
              </w:rPr>
            </w:pPr>
            <w:r w:rsidRPr="006F5B29">
              <w:rPr>
                <w:rFonts w:ascii="Times New Roman" w:eastAsia="Times New Roman" w:hAnsi="Times New Roman" w:cs="Times New Roman"/>
                <w:sz w:val="24"/>
                <w:szCs w:val="24"/>
                <w:lang w:eastAsia="it-IT"/>
              </w:rPr>
              <w:t>Segretario verbalizzante Silvia Tatti</w:t>
            </w:r>
          </w:p>
        </w:tc>
      </w:tr>
    </w:tbl>
    <w:p w:rsidR="000165D5" w:rsidRDefault="006F5B29">
      <w:r w:rsidRPr="006F5B29">
        <w:rPr>
          <w:rFonts w:ascii="Times New Roman" w:eastAsia="Times New Roman" w:hAnsi="Times New Roman" w:cs="Times New Roman"/>
          <w:sz w:val="24"/>
          <w:szCs w:val="24"/>
          <w:lang w:eastAsia="it-IT"/>
        </w:rPr>
        <w:lastRenderedPageBreak/>
        <w:t> </w:t>
      </w:r>
    </w:p>
    <w:sectPr w:rsidR="000165D5" w:rsidSect="000165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F5B29"/>
    <w:rsid w:val="000165D5"/>
    <w:rsid w:val="006F5B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65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F5B29"/>
    <w:pPr>
      <w:spacing w:before="120" w:after="12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F5B29"/>
    <w:rPr>
      <w:b/>
      <w:bCs/>
    </w:rPr>
  </w:style>
  <w:style w:type="character" w:styleId="Enfasicorsivo">
    <w:name w:val="Emphasis"/>
    <w:basedOn w:val="Carpredefinitoparagrafo"/>
    <w:uiPriority w:val="20"/>
    <w:qFormat/>
    <w:rsid w:val="006F5B29"/>
    <w:rPr>
      <w:i/>
      <w:iCs/>
    </w:rPr>
  </w:style>
  <w:style w:type="character" w:customStyle="1" w:styleId="articleseparator">
    <w:name w:val="article_separator"/>
    <w:basedOn w:val="Carpredefinitoparagrafo"/>
    <w:rsid w:val="006F5B29"/>
  </w:style>
  <w:style w:type="paragraph" w:styleId="Testofumetto">
    <w:name w:val="Balloon Text"/>
    <w:basedOn w:val="Normale"/>
    <w:link w:val="TestofumettoCarattere"/>
    <w:uiPriority w:val="99"/>
    <w:semiHidden/>
    <w:unhideWhenUsed/>
    <w:rsid w:val="006F5B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5B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9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issd.it/documenti/verbali/86-verbalece-cs9apr20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6244</Characters>
  <Application>Microsoft Office Word</Application>
  <DocSecurity>0</DocSecurity>
  <Lines>52</Lines>
  <Paragraphs>14</Paragraphs>
  <ScaleCrop>false</ScaleCrop>
  <Company>Unifi</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docente</cp:lastModifiedBy>
  <cp:revision>1</cp:revision>
  <dcterms:created xsi:type="dcterms:W3CDTF">2011-10-13T14:15:00Z</dcterms:created>
  <dcterms:modified xsi:type="dcterms:W3CDTF">2011-10-13T14:16:00Z</dcterms:modified>
</cp:coreProperties>
</file>